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8DC" w:rsidRDefault="00C008DC" w:rsidP="000B63B2">
      <w:pPr>
        <w:rPr>
          <w:rFonts w:ascii="Arial" w:hAnsi="Arial"/>
          <w:b/>
          <w:sz w:val="26"/>
        </w:rPr>
      </w:pPr>
      <w:bookmarkStart w:id="0" w:name="_GoBack"/>
      <w:bookmarkEnd w:id="0"/>
    </w:p>
    <w:p w:rsidR="00DB57C2" w:rsidRPr="004A6206" w:rsidRDefault="005902BE" w:rsidP="000B63B2">
      <w:pPr>
        <w:ind w:hanging="720"/>
        <w:rPr>
          <w:rFonts w:ascii="Arial" w:hAnsi="Arial"/>
          <w:b/>
          <w:sz w:val="26"/>
        </w:rPr>
      </w:pPr>
      <w:r w:rsidRPr="00B6180E">
        <w:rPr>
          <w:rFonts w:ascii="Arial" w:hAnsi="Arial"/>
          <w:b/>
          <w:noProof/>
          <w:sz w:val="26"/>
        </w:rPr>
        <w:drawing>
          <wp:inline distT="0" distB="0" distL="0" distR="0">
            <wp:extent cx="2029460" cy="650875"/>
            <wp:effectExtent l="0" t="0" r="0" b="0"/>
            <wp:docPr id="1" name="Picture 1" descr="Logo Ru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ut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646045" cy="3003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2A" w:rsidRPr="00E2582A" w:rsidRDefault="00E2582A" w:rsidP="00E2582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2582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QUESTIONNAIRE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208.35pt;height:23.6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">
                <v:textbox>
                  <w:txbxContent>
                    <w:p w:rsidR="00E2582A" w:rsidRPr="00E2582A" w:rsidRDefault="00E2582A" w:rsidP="00E2582A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2582A">
                        <w:rPr>
                          <w:rFonts w:ascii="Arial" w:hAnsi="Arial" w:cs="Arial"/>
                          <w:sz w:val="26"/>
                          <w:szCs w:val="26"/>
                        </w:rPr>
                        <w:t>QUESTIONNAIRE 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4E4A" w:rsidRPr="000B63B2" w:rsidRDefault="00F04E4A" w:rsidP="00DB5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8"/>
        </w:rPr>
      </w:pPr>
    </w:p>
    <w:p w:rsidR="00F04E4A" w:rsidRDefault="00F04E4A" w:rsidP="00DB5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Dear P</w:t>
      </w:r>
      <w:r w:rsidR="00F57CBE">
        <w:rPr>
          <w:rFonts w:ascii="Arial" w:hAnsi="Arial"/>
          <w:sz w:val="26"/>
        </w:rPr>
        <w:t>arent/Carer</w:t>
      </w:r>
      <w:r w:rsidR="000B63B2">
        <w:rPr>
          <w:rFonts w:ascii="Arial" w:hAnsi="Arial"/>
          <w:sz w:val="26"/>
        </w:rPr>
        <w:t>,</w:t>
      </w:r>
    </w:p>
    <w:p w:rsidR="00F04E4A" w:rsidRDefault="00F04E4A" w:rsidP="00DB5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6"/>
        </w:rPr>
      </w:pPr>
    </w:p>
    <w:p w:rsidR="00F04E4A" w:rsidRDefault="00F04E4A" w:rsidP="00DB57C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5"/>
        </w:rPr>
      </w:pPr>
      <w:r>
        <w:rPr>
          <w:sz w:val="26"/>
        </w:rPr>
        <w:t xml:space="preserve">We want to make sure that we are meeting parents/carers needs by providing them with appropriate and impartial information and support. Your views will help us with future service development. We would </w:t>
      </w:r>
      <w:r w:rsidR="00DB57C2">
        <w:rPr>
          <w:sz w:val="26"/>
        </w:rPr>
        <w:t xml:space="preserve">really </w:t>
      </w:r>
      <w:r>
        <w:rPr>
          <w:sz w:val="26"/>
        </w:rPr>
        <w:t>appreciate it if you would take the time to complete this short questionnaire</w:t>
      </w:r>
      <w:r w:rsidR="00DB57C2">
        <w:rPr>
          <w:sz w:val="26"/>
        </w:rPr>
        <w:t>.</w:t>
      </w:r>
      <w:r>
        <w:rPr>
          <w:sz w:val="26"/>
        </w:rPr>
        <w:t xml:space="preserve"> </w:t>
      </w:r>
    </w:p>
    <w:p w:rsidR="00F04E4A" w:rsidRPr="000B63B2" w:rsidRDefault="00F04E4A" w:rsidP="00DB5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8"/>
        </w:rPr>
      </w:pPr>
    </w:p>
    <w:p w:rsidR="00F04E4A" w:rsidRDefault="00F04E4A" w:rsidP="00F04E4A">
      <w:pPr>
        <w:outlineLvl w:val="0"/>
        <w:rPr>
          <w:rFonts w:ascii="Arial" w:hAnsi="Arial"/>
          <w:sz w:val="25"/>
        </w:rPr>
      </w:pPr>
    </w:p>
    <w:p w:rsidR="00F04E4A" w:rsidRDefault="00F04E4A">
      <w:pPr>
        <w:rPr>
          <w:rFonts w:ascii="Arial" w:hAnsi="Arial"/>
          <w:sz w:val="25"/>
        </w:rPr>
      </w:pPr>
    </w:p>
    <w:p w:rsidR="00F04E4A" w:rsidRDefault="00F57CBE">
      <w:pPr>
        <w:numPr>
          <w:ilvl w:val="0"/>
          <w:numId w:val="2"/>
        </w:numPr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 xml:space="preserve">Have you heard of SENDIASS before?    </w:t>
      </w:r>
      <w:r w:rsidRPr="00F57CBE">
        <w:rPr>
          <w:rFonts w:ascii="Arial" w:hAnsi="Arial"/>
          <w:sz w:val="25"/>
        </w:rPr>
        <w:t>Yes</w:t>
      </w:r>
      <w:r w:rsidR="00ED0DDE">
        <w:rPr>
          <w:rFonts w:ascii="Arial" w:hAnsi="Arial"/>
          <w:sz w:val="25"/>
        </w:rPr>
        <w:t xml:space="preserve"> </w:t>
      </w:r>
      <w:r w:rsidRPr="00F57CBE">
        <w:rPr>
          <w:rFonts w:ascii="Arial" w:hAnsi="Arial"/>
          <w:sz w:val="25"/>
        </w:rPr>
        <w:t>/</w:t>
      </w:r>
      <w:r w:rsidR="00ED0DDE">
        <w:rPr>
          <w:rFonts w:ascii="Arial" w:hAnsi="Arial"/>
          <w:sz w:val="25"/>
        </w:rPr>
        <w:t xml:space="preserve"> </w:t>
      </w:r>
      <w:r w:rsidRPr="00F57CBE">
        <w:rPr>
          <w:rFonts w:ascii="Arial" w:hAnsi="Arial"/>
          <w:sz w:val="25"/>
        </w:rPr>
        <w:t>No</w:t>
      </w:r>
    </w:p>
    <w:p w:rsidR="00F57CBE" w:rsidRDefault="00F57CBE" w:rsidP="00F57CBE">
      <w:pPr>
        <w:ind w:left="360"/>
        <w:rPr>
          <w:rFonts w:ascii="Arial" w:hAnsi="Arial"/>
          <w:b/>
          <w:sz w:val="25"/>
        </w:rPr>
      </w:pPr>
    </w:p>
    <w:p w:rsidR="00F57CBE" w:rsidRPr="00F57CBE" w:rsidRDefault="00F57CBE" w:rsidP="00F57CBE">
      <w:pPr>
        <w:ind w:left="360"/>
        <w:rPr>
          <w:rFonts w:ascii="Arial" w:hAnsi="Arial"/>
          <w:b/>
          <w:sz w:val="25"/>
        </w:rPr>
      </w:pPr>
      <w:r w:rsidRPr="00F57CBE">
        <w:rPr>
          <w:rFonts w:ascii="Arial" w:hAnsi="Arial"/>
          <w:b/>
          <w:sz w:val="25"/>
        </w:rPr>
        <w:t>If no, do not continue further. Please go to questionnaire 2.</w:t>
      </w:r>
    </w:p>
    <w:p w:rsidR="00F57CBE" w:rsidRPr="00F57CBE" w:rsidRDefault="00F57CBE" w:rsidP="00F57CBE">
      <w:pPr>
        <w:ind w:left="360"/>
        <w:rPr>
          <w:rFonts w:ascii="Arial" w:hAnsi="Arial"/>
          <w:b/>
          <w:sz w:val="25"/>
        </w:rPr>
      </w:pPr>
    </w:p>
    <w:p w:rsidR="00F57CBE" w:rsidRPr="00F57CBE" w:rsidRDefault="00F57CBE" w:rsidP="00F57CBE">
      <w:pPr>
        <w:ind w:left="360"/>
        <w:rPr>
          <w:rFonts w:ascii="Arial" w:hAnsi="Arial"/>
          <w:b/>
          <w:sz w:val="25"/>
        </w:rPr>
      </w:pPr>
      <w:r w:rsidRPr="00F57CBE">
        <w:rPr>
          <w:rFonts w:ascii="Arial" w:hAnsi="Arial"/>
          <w:b/>
          <w:sz w:val="25"/>
        </w:rPr>
        <w:t>If yes, how did you know/hear about this service?</w:t>
      </w:r>
    </w:p>
    <w:p w:rsidR="00F04E4A" w:rsidRDefault="00F04E4A">
      <w:pPr>
        <w:rPr>
          <w:rFonts w:ascii="Arial" w:hAnsi="Arial"/>
          <w:sz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236"/>
        <w:gridCol w:w="4262"/>
        <w:gridCol w:w="236"/>
      </w:tblGrid>
      <w:tr w:rsidR="00F04E4A" w:rsidTr="00D27528">
        <w:tblPrEx>
          <w:tblCellMar>
            <w:top w:w="0" w:type="dxa"/>
            <w:bottom w:w="0" w:type="dxa"/>
          </w:tblCellMar>
        </w:tblPrEx>
        <w:tc>
          <w:tcPr>
            <w:tcW w:w="3207" w:type="dxa"/>
            <w:tcBorders>
              <w:top w:val="nil"/>
              <w:left w:val="nil"/>
              <w:bottom w:val="nil"/>
            </w:tcBorders>
          </w:tcPr>
          <w:p w:rsidR="00F04E4A" w:rsidRDefault="00F04E4A" w:rsidP="00F04E4A">
            <w:pPr>
              <w:rPr>
                <w:rFonts w:ascii="Arial" w:hAnsi="Arial"/>
                <w:sz w:val="25"/>
                <w:lang w:bidi="ar-SA"/>
              </w:rPr>
            </w:pPr>
            <w:r>
              <w:rPr>
                <w:rFonts w:ascii="Arial" w:hAnsi="Arial"/>
                <w:sz w:val="25"/>
                <w:lang w:bidi="ar-SA"/>
              </w:rPr>
              <w:t>School Staff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  <w:r>
              <w:rPr>
                <w:rFonts w:ascii="Arial" w:hAnsi="Arial"/>
                <w:sz w:val="25"/>
                <w:lang w:bidi="ar-SA"/>
              </w:rPr>
              <w:t>Speech Therapist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</w:tr>
      <w:tr w:rsidR="00F04E4A" w:rsidTr="00D27528">
        <w:tblPrEx>
          <w:tblCellMar>
            <w:top w:w="0" w:type="dxa"/>
            <w:bottom w:w="0" w:type="dxa"/>
          </w:tblCellMar>
        </w:tblPrEx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</w:tr>
      <w:tr w:rsidR="00F04E4A" w:rsidTr="00D27528">
        <w:tblPrEx>
          <w:tblCellMar>
            <w:top w:w="0" w:type="dxa"/>
            <w:bottom w:w="0" w:type="dxa"/>
          </w:tblCellMar>
        </w:tblPrEx>
        <w:tc>
          <w:tcPr>
            <w:tcW w:w="3207" w:type="dxa"/>
            <w:tcBorders>
              <w:top w:val="nil"/>
              <w:left w:val="nil"/>
              <w:bottom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  <w:r>
              <w:rPr>
                <w:rFonts w:ascii="Arial" w:hAnsi="Arial"/>
                <w:sz w:val="25"/>
                <w:lang w:bidi="ar-SA"/>
              </w:rPr>
              <w:t>Social Worker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  <w:r>
              <w:rPr>
                <w:rFonts w:ascii="Arial" w:hAnsi="Arial"/>
                <w:sz w:val="25"/>
                <w:lang w:bidi="ar-SA"/>
              </w:rPr>
              <w:t>Educational Psychologist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</w:tr>
      <w:tr w:rsidR="00F04E4A" w:rsidTr="00D27528">
        <w:tblPrEx>
          <w:tblCellMar>
            <w:top w:w="0" w:type="dxa"/>
            <w:bottom w:w="0" w:type="dxa"/>
          </w:tblCellMar>
        </w:tblPrEx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</w:tr>
      <w:tr w:rsidR="00F04E4A" w:rsidTr="00D27528">
        <w:tblPrEx>
          <w:tblCellMar>
            <w:top w:w="0" w:type="dxa"/>
            <w:bottom w:w="0" w:type="dxa"/>
          </w:tblCellMar>
        </w:tblPrEx>
        <w:tc>
          <w:tcPr>
            <w:tcW w:w="3207" w:type="dxa"/>
            <w:tcBorders>
              <w:top w:val="nil"/>
              <w:left w:val="nil"/>
              <w:bottom w:val="nil"/>
            </w:tcBorders>
          </w:tcPr>
          <w:p w:rsidR="00F04E4A" w:rsidRDefault="00D27528">
            <w:pPr>
              <w:rPr>
                <w:rFonts w:ascii="Arial" w:hAnsi="Arial"/>
                <w:sz w:val="25"/>
                <w:lang w:bidi="ar-SA"/>
              </w:rPr>
            </w:pPr>
            <w:r>
              <w:rPr>
                <w:rFonts w:ascii="Arial" w:hAnsi="Arial"/>
                <w:sz w:val="25"/>
                <w:lang w:bidi="ar-SA"/>
              </w:rPr>
              <w:t>L</w:t>
            </w:r>
            <w:r w:rsidR="00F04E4A">
              <w:rPr>
                <w:rFonts w:ascii="Arial" w:hAnsi="Arial"/>
                <w:sz w:val="25"/>
                <w:lang w:bidi="ar-SA"/>
              </w:rPr>
              <w:t>A Officer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  <w:r>
              <w:rPr>
                <w:rFonts w:ascii="Arial" w:hAnsi="Arial"/>
                <w:sz w:val="25"/>
                <w:lang w:bidi="ar-SA"/>
              </w:rPr>
              <w:t>Education Welfare Officer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</w:tr>
      <w:tr w:rsidR="00F04E4A" w:rsidTr="00D27528">
        <w:tblPrEx>
          <w:tblCellMar>
            <w:top w:w="0" w:type="dxa"/>
            <w:bottom w:w="0" w:type="dxa"/>
          </w:tblCellMar>
        </w:tblPrEx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</w:tr>
      <w:tr w:rsidR="00F04E4A" w:rsidTr="00D27528">
        <w:tblPrEx>
          <w:tblCellMar>
            <w:top w:w="0" w:type="dxa"/>
            <w:bottom w:w="0" w:type="dxa"/>
          </w:tblCellMar>
        </w:tblPrEx>
        <w:tc>
          <w:tcPr>
            <w:tcW w:w="3207" w:type="dxa"/>
            <w:tcBorders>
              <w:top w:val="nil"/>
              <w:left w:val="nil"/>
              <w:bottom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  <w:r>
              <w:rPr>
                <w:rFonts w:ascii="Arial" w:hAnsi="Arial"/>
                <w:sz w:val="25"/>
                <w:lang w:bidi="ar-SA"/>
              </w:rPr>
              <w:t>Occupational therapist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  <w:r>
              <w:rPr>
                <w:rFonts w:ascii="Arial" w:hAnsi="Arial"/>
                <w:sz w:val="25"/>
                <w:lang w:bidi="ar-SA"/>
              </w:rPr>
              <w:t>CAMHS Staff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</w:tr>
      <w:tr w:rsidR="00F04E4A" w:rsidTr="00D27528">
        <w:tblPrEx>
          <w:tblCellMar>
            <w:top w:w="0" w:type="dxa"/>
            <w:bottom w:w="0" w:type="dxa"/>
          </w:tblCellMar>
        </w:tblPrEx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</w:p>
        </w:tc>
      </w:tr>
      <w:tr w:rsidR="00F57CBE" w:rsidTr="0007375E">
        <w:tblPrEx>
          <w:tblCellMar>
            <w:top w:w="0" w:type="dxa"/>
            <w:bottom w:w="0" w:type="dxa"/>
          </w:tblCellMar>
        </w:tblPrEx>
        <w:tc>
          <w:tcPr>
            <w:tcW w:w="3207" w:type="dxa"/>
            <w:tcBorders>
              <w:top w:val="nil"/>
              <w:left w:val="nil"/>
              <w:bottom w:val="nil"/>
            </w:tcBorders>
          </w:tcPr>
          <w:p w:rsidR="00F57CBE" w:rsidRDefault="00F57CBE" w:rsidP="00F57CBE">
            <w:pPr>
              <w:rPr>
                <w:rFonts w:ascii="Arial" w:hAnsi="Arial"/>
                <w:sz w:val="25"/>
                <w:lang w:bidi="ar-SA"/>
              </w:rPr>
            </w:pPr>
            <w:r>
              <w:rPr>
                <w:rFonts w:ascii="Arial" w:hAnsi="Arial"/>
                <w:sz w:val="25"/>
                <w:lang w:bidi="ar-SA"/>
              </w:rPr>
              <w:t>Advice/Guidance Officer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57CBE" w:rsidRDefault="00F57CBE" w:rsidP="0007375E">
            <w:pPr>
              <w:rPr>
                <w:rFonts w:ascii="Arial" w:hAnsi="Arial"/>
                <w:sz w:val="25"/>
                <w:lang w:bidi="ar-SA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F57CBE" w:rsidRDefault="00F57CBE" w:rsidP="00F57CBE">
            <w:pPr>
              <w:rPr>
                <w:rFonts w:ascii="Arial" w:hAnsi="Arial"/>
                <w:sz w:val="25"/>
                <w:lang w:bidi="ar-SA"/>
              </w:rPr>
            </w:pPr>
            <w:r>
              <w:rPr>
                <w:rFonts w:ascii="Arial" w:hAnsi="Arial"/>
                <w:sz w:val="25"/>
                <w:lang w:bidi="ar-SA"/>
              </w:rPr>
              <w:t>Friend/relative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57CBE" w:rsidRDefault="00F57CBE" w:rsidP="0007375E">
            <w:pPr>
              <w:rPr>
                <w:rFonts w:ascii="Arial" w:hAnsi="Arial"/>
                <w:sz w:val="25"/>
                <w:lang w:bidi="ar-SA"/>
              </w:rPr>
            </w:pPr>
          </w:p>
        </w:tc>
      </w:tr>
      <w:tr w:rsidR="00F04E4A" w:rsidRPr="00F602E7" w:rsidTr="00D27528">
        <w:tblPrEx>
          <w:tblCellMar>
            <w:top w:w="0" w:type="dxa"/>
            <w:bottom w:w="0" w:type="dxa"/>
          </w:tblCellMar>
        </w:tblPrEx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7528" w:rsidRDefault="00F57CBE">
            <w:pPr>
              <w:rPr>
                <w:rFonts w:ascii="Arial" w:hAnsi="Arial"/>
                <w:sz w:val="25"/>
                <w:lang w:bidi="ar-SA"/>
              </w:rPr>
            </w:pPr>
            <w:r>
              <w:rPr>
                <w:rFonts w:ascii="Arial" w:hAnsi="Arial"/>
                <w:sz w:val="25"/>
                <w:lang w:bidi="ar-SA"/>
              </w:rPr>
              <w:t xml:space="preserve"> </w:t>
            </w:r>
          </w:p>
          <w:p w:rsidR="00F04E4A" w:rsidRDefault="00F04E4A">
            <w:pPr>
              <w:rPr>
                <w:rFonts w:ascii="Arial" w:hAnsi="Arial"/>
                <w:sz w:val="25"/>
                <w:lang w:bidi="ar-SA"/>
              </w:rPr>
            </w:pPr>
            <w:r>
              <w:rPr>
                <w:rFonts w:ascii="Arial" w:hAnsi="Arial"/>
                <w:sz w:val="25"/>
                <w:lang w:bidi="ar-SA"/>
              </w:rPr>
              <w:t>Other (please state)….……………………………………………….…….</w:t>
            </w:r>
          </w:p>
        </w:tc>
      </w:tr>
    </w:tbl>
    <w:p w:rsidR="00F04E4A" w:rsidRDefault="00F04E4A">
      <w:pPr>
        <w:rPr>
          <w:rFonts w:ascii="Arial" w:hAnsi="Arial"/>
          <w:sz w:val="25"/>
        </w:rPr>
      </w:pPr>
    </w:p>
    <w:p w:rsidR="00F57CBE" w:rsidRDefault="00F57CBE">
      <w:pPr>
        <w:rPr>
          <w:rFonts w:ascii="Arial" w:hAnsi="Arial"/>
          <w:sz w:val="25"/>
        </w:rPr>
      </w:pPr>
    </w:p>
    <w:p w:rsidR="005364C9" w:rsidRDefault="00F57CBE" w:rsidP="005364C9">
      <w:pPr>
        <w:numPr>
          <w:ilvl w:val="0"/>
          <w:numId w:val="2"/>
        </w:numPr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 xml:space="preserve">When dealing with an information, advice and support service like SENDIASS, </w:t>
      </w:r>
      <w:r w:rsidR="005364C9">
        <w:rPr>
          <w:rFonts w:ascii="Arial" w:hAnsi="Arial"/>
          <w:b/>
          <w:sz w:val="25"/>
        </w:rPr>
        <w:t>are you happy to be contacted in the following ways……</w:t>
      </w:r>
    </w:p>
    <w:p w:rsidR="005364C9" w:rsidRPr="005364C9" w:rsidRDefault="005364C9" w:rsidP="005364C9">
      <w:pPr>
        <w:rPr>
          <w:rFonts w:ascii="Arial" w:hAnsi="Arial"/>
          <w:sz w:val="25"/>
        </w:rPr>
      </w:pPr>
    </w:p>
    <w:p w:rsidR="005364C9" w:rsidRPr="005364C9" w:rsidRDefault="005364C9" w:rsidP="005364C9">
      <w:pPr>
        <w:rPr>
          <w:rFonts w:ascii="Arial" w:hAnsi="Arial"/>
          <w:sz w:val="25"/>
        </w:rPr>
      </w:pPr>
      <w:r w:rsidRPr="005364C9">
        <w:rPr>
          <w:rFonts w:ascii="Arial" w:hAnsi="Arial"/>
          <w:sz w:val="25"/>
        </w:rPr>
        <w:t>Telephone</w:t>
      </w:r>
      <w:r w:rsidRPr="005364C9">
        <w:rPr>
          <w:rFonts w:ascii="Arial" w:hAnsi="Arial"/>
          <w:sz w:val="25"/>
        </w:rPr>
        <w:tab/>
      </w:r>
      <w:r w:rsidRPr="005364C9">
        <w:rPr>
          <w:rFonts w:ascii="Arial" w:hAnsi="Arial"/>
          <w:sz w:val="25"/>
        </w:rPr>
        <w:tab/>
      </w:r>
      <w:r w:rsidRPr="005364C9">
        <w:rPr>
          <w:rFonts w:ascii="Arial" w:hAnsi="Arial"/>
          <w:sz w:val="25"/>
        </w:rPr>
        <w:tab/>
        <w:t>Yes / No</w:t>
      </w:r>
      <w:r>
        <w:rPr>
          <w:rFonts w:ascii="Arial" w:hAnsi="Arial"/>
          <w:sz w:val="25"/>
        </w:rPr>
        <w:tab/>
      </w:r>
    </w:p>
    <w:p w:rsidR="005364C9" w:rsidRPr="005364C9" w:rsidRDefault="005364C9" w:rsidP="005364C9">
      <w:pPr>
        <w:rPr>
          <w:rFonts w:ascii="Arial" w:hAnsi="Arial"/>
          <w:sz w:val="25"/>
        </w:rPr>
      </w:pPr>
    </w:p>
    <w:p w:rsidR="005364C9" w:rsidRPr="005364C9" w:rsidRDefault="005364C9" w:rsidP="005364C9">
      <w:pPr>
        <w:rPr>
          <w:rFonts w:ascii="Arial" w:hAnsi="Arial"/>
          <w:sz w:val="25"/>
        </w:rPr>
      </w:pPr>
      <w:r w:rsidRPr="005364C9">
        <w:rPr>
          <w:rFonts w:ascii="Arial" w:hAnsi="Arial"/>
          <w:sz w:val="25"/>
        </w:rPr>
        <w:t>Email</w:t>
      </w:r>
      <w:r w:rsidRPr="005364C9">
        <w:rPr>
          <w:rFonts w:ascii="Arial" w:hAnsi="Arial"/>
          <w:sz w:val="25"/>
        </w:rPr>
        <w:tab/>
      </w:r>
      <w:r w:rsidRPr="005364C9">
        <w:rPr>
          <w:rFonts w:ascii="Arial" w:hAnsi="Arial"/>
          <w:sz w:val="25"/>
        </w:rPr>
        <w:tab/>
      </w:r>
      <w:r w:rsidRPr="005364C9">
        <w:rPr>
          <w:rFonts w:ascii="Arial" w:hAnsi="Arial"/>
          <w:sz w:val="25"/>
        </w:rPr>
        <w:tab/>
      </w:r>
      <w:r w:rsidRPr="005364C9">
        <w:rPr>
          <w:rFonts w:ascii="Arial" w:hAnsi="Arial"/>
          <w:sz w:val="25"/>
        </w:rPr>
        <w:tab/>
        <w:t>Yes / No</w:t>
      </w:r>
    </w:p>
    <w:p w:rsidR="005364C9" w:rsidRPr="005364C9" w:rsidRDefault="005364C9" w:rsidP="005364C9">
      <w:pPr>
        <w:rPr>
          <w:rFonts w:ascii="Arial" w:hAnsi="Arial"/>
          <w:sz w:val="25"/>
        </w:rPr>
      </w:pPr>
    </w:p>
    <w:p w:rsidR="005364C9" w:rsidRPr="005364C9" w:rsidRDefault="005364C9" w:rsidP="005364C9">
      <w:pPr>
        <w:rPr>
          <w:rFonts w:ascii="Arial" w:hAnsi="Arial"/>
          <w:sz w:val="25"/>
        </w:rPr>
      </w:pPr>
      <w:r w:rsidRPr="005364C9">
        <w:rPr>
          <w:rFonts w:ascii="Arial" w:hAnsi="Arial"/>
          <w:sz w:val="25"/>
        </w:rPr>
        <w:t>Social media</w:t>
      </w:r>
      <w:r w:rsidRPr="005364C9">
        <w:rPr>
          <w:rFonts w:ascii="Arial" w:hAnsi="Arial"/>
          <w:sz w:val="25"/>
        </w:rPr>
        <w:tab/>
      </w:r>
      <w:r w:rsidRPr="005364C9"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</w:r>
      <w:r w:rsidRPr="005364C9">
        <w:rPr>
          <w:rFonts w:ascii="Arial" w:hAnsi="Arial"/>
          <w:sz w:val="25"/>
        </w:rPr>
        <w:t>Yes / No</w:t>
      </w:r>
    </w:p>
    <w:p w:rsidR="005364C9" w:rsidRPr="005364C9" w:rsidRDefault="005364C9" w:rsidP="005364C9">
      <w:pPr>
        <w:rPr>
          <w:rFonts w:ascii="Arial" w:hAnsi="Arial"/>
          <w:sz w:val="25"/>
        </w:rPr>
      </w:pPr>
    </w:p>
    <w:p w:rsidR="005364C9" w:rsidRPr="005364C9" w:rsidRDefault="005364C9" w:rsidP="005364C9">
      <w:pPr>
        <w:rPr>
          <w:rFonts w:ascii="Arial" w:hAnsi="Arial"/>
          <w:sz w:val="25"/>
        </w:rPr>
      </w:pPr>
      <w:r w:rsidRPr="005364C9">
        <w:rPr>
          <w:rFonts w:ascii="Arial" w:hAnsi="Arial"/>
          <w:sz w:val="25"/>
        </w:rPr>
        <w:t>Leaflet event</w:t>
      </w:r>
      <w:r w:rsidRPr="005364C9">
        <w:rPr>
          <w:rFonts w:ascii="Arial" w:hAnsi="Arial"/>
          <w:sz w:val="25"/>
        </w:rPr>
        <w:tab/>
      </w:r>
      <w:r w:rsidRPr="005364C9">
        <w:rPr>
          <w:rFonts w:ascii="Arial" w:hAnsi="Arial"/>
          <w:sz w:val="25"/>
        </w:rPr>
        <w:tab/>
      </w:r>
      <w:r>
        <w:rPr>
          <w:rFonts w:ascii="Arial" w:hAnsi="Arial"/>
          <w:sz w:val="25"/>
        </w:rPr>
        <w:tab/>
      </w:r>
      <w:r w:rsidRPr="005364C9">
        <w:rPr>
          <w:rFonts w:ascii="Arial" w:hAnsi="Arial"/>
          <w:sz w:val="25"/>
        </w:rPr>
        <w:t>Yes / No</w:t>
      </w:r>
    </w:p>
    <w:p w:rsidR="005364C9" w:rsidRPr="005364C9" w:rsidRDefault="005364C9" w:rsidP="005364C9">
      <w:pPr>
        <w:rPr>
          <w:rFonts w:ascii="Arial" w:hAnsi="Arial"/>
          <w:sz w:val="25"/>
        </w:rPr>
      </w:pPr>
    </w:p>
    <w:p w:rsidR="005364C9" w:rsidRPr="005364C9" w:rsidRDefault="005364C9" w:rsidP="005364C9">
      <w:pPr>
        <w:rPr>
          <w:rFonts w:ascii="Arial" w:hAnsi="Arial"/>
          <w:sz w:val="25"/>
        </w:rPr>
      </w:pPr>
      <w:r w:rsidRPr="005364C9">
        <w:rPr>
          <w:rFonts w:ascii="Arial" w:hAnsi="Arial"/>
          <w:sz w:val="25"/>
        </w:rPr>
        <w:t>Face to face</w:t>
      </w:r>
      <w:r>
        <w:rPr>
          <w:rFonts w:ascii="Arial" w:hAnsi="Arial"/>
          <w:b/>
          <w:sz w:val="25"/>
        </w:rPr>
        <w:tab/>
      </w:r>
      <w:r>
        <w:rPr>
          <w:rFonts w:ascii="Arial" w:hAnsi="Arial"/>
          <w:b/>
          <w:sz w:val="25"/>
        </w:rPr>
        <w:tab/>
      </w:r>
      <w:r>
        <w:rPr>
          <w:rFonts w:ascii="Arial" w:hAnsi="Arial"/>
          <w:b/>
          <w:sz w:val="25"/>
        </w:rPr>
        <w:tab/>
      </w:r>
      <w:r w:rsidRPr="005364C9">
        <w:rPr>
          <w:rFonts w:ascii="Arial" w:hAnsi="Arial"/>
          <w:sz w:val="25"/>
        </w:rPr>
        <w:t>Yes</w:t>
      </w:r>
      <w:r>
        <w:rPr>
          <w:rFonts w:ascii="Arial" w:hAnsi="Arial"/>
          <w:sz w:val="25"/>
        </w:rPr>
        <w:t xml:space="preserve"> </w:t>
      </w:r>
      <w:r w:rsidRPr="005364C9">
        <w:rPr>
          <w:rFonts w:ascii="Arial" w:hAnsi="Arial"/>
          <w:sz w:val="25"/>
        </w:rPr>
        <w:t>/</w:t>
      </w:r>
      <w:r>
        <w:rPr>
          <w:rFonts w:ascii="Arial" w:hAnsi="Arial"/>
          <w:sz w:val="25"/>
        </w:rPr>
        <w:t xml:space="preserve"> </w:t>
      </w:r>
      <w:r w:rsidRPr="005364C9">
        <w:rPr>
          <w:rFonts w:ascii="Arial" w:hAnsi="Arial"/>
          <w:sz w:val="25"/>
        </w:rPr>
        <w:t xml:space="preserve">No </w:t>
      </w:r>
    </w:p>
    <w:p w:rsidR="00F57CBE" w:rsidRDefault="00F57CBE" w:rsidP="00F57CBE">
      <w:pPr>
        <w:rPr>
          <w:rFonts w:ascii="Arial" w:hAnsi="Arial"/>
          <w:b/>
          <w:sz w:val="25"/>
        </w:rPr>
      </w:pPr>
    </w:p>
    <w:p w:rsidR="005364C9" w:rsidRDefault="005364C9" w:rsidP="00F57CBE">
      <w:pPr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 xml:space="preserve">If you answered ‘no’ to any of these, why </w:t>
      </w:r>
      <w:r w:rsidR="00AF5440">
        <w:rPr>
          <w:rFonts w:ascii="Arial" w:hAnsi="Arial"/>
          <w:b/>
          <w:sz w:val="25"/>
        </w:rPr>
        <w:t>would y</w:t>
      </w:r>
      <w:r>
        <w:rPr>
          <w:rFonts w:ascii="Arial" w:hAnsi="Arial"/>
          <w:b/>
          <w:sz w:val="25"/>
        </w:rPr>
        <w:t>ou not want to be contacted in this way?</w:t>
      </w:r>
    </w:p>
    <w:p w:rsidR="005364C9" w:rsidRPr="005364C9" w:rsidRDefault="005364C9" w:rsidP="00F57CBE">
      <w:pPr>
        <w:rPr>
          <w:rFonts w:ascii="Arial" w:hAnsi="Arial"/>
          <w:sz w:val="25"/>
        </w:rPr>
      </w:pPr>
    </w:p>
    <w:p w:rsidR="005364C9" w:rsidRPr="005364C9" w:rsidRDefault="005364C9" w:rsidP="00F57CBE">
      <w:pPr>
        <w:rPr>
          <w:rFonts w:ascii="Arial" w:hAnsi="Arial"/>
          <w:sz w:val="25"/>
        </w:rPr>
      </w:pPr>
      <w:r w:rsidRPr="005364C9">
        <w:rPr>
          <w:rFonts w:ascii="Arial" w:hAnsi="Arial"/>
          <w:sz w:val="25"/>
        </w:rPr>
        <w:t>…………………………………………………………………………</w:t>
      </w:r>
      <w:r>
        <w:rPr>
          <w:rFonts w:ascii="Arial" w:hAnsi="Arial"/>
          <w:sz w:val="25"/>
        </w:rPr>
        <w:t>….</w:t>
      </w:r>
      <w:r w:rsidRPr="005364C9">
        <w:rPr>
          <w:rFonts w:ascii="Arial" w:hAnsi="Arial"/>
          <w:sz w:val="25"/>
        </w:rPr>
        <w:t>………………………</w:t>
      </w:r>
    </w:p>
    <w:p w:rsidR="00DB57C2" w:rsidRDefault="00DB57C2" w:rsidP="00F57CBE">
      <w:pPr>
        <w:rPr>
          <w:rFonts w:ascii="Arial" w:hAnsi="Arial"/>
          <w:b/>
          <w:sz w:val="25"/>
        </w:rPr>
      </w:pPr>
    </w:p>
    <w:p w:rsidR="00E108B1" w:rsidRDefault="00E108B1" w:rsidP="00E108B1">
      <w:pPr>
        <w:numPr>
          <w:ilvl w:val="0"/>
          <w:numId w:val="2"/>
        </w:numPr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 xml:space="preserve">Did you use the SENDIASS service?    </w:t>
      </w:r>
      <w:r w:rsidRPr="00E108B1">
        <w:rPr>
          <w:rFonts w:ascii="Arial" w:hAnsi="Arial"/>
          <w:sz w:val="25"/>
        </w:rPr>
        <w:t>Yes / No</w:t>
      </w:r>
      <w:r w:rsidR="00992BB2">
        <w:rPr>
          <w:rFonts w:ascii="Arial" w:hAnsi="Arial"/>
          <w:b/>
          <w:sz w:val="25"/>
        </w:rPr>
        <w:br/>
      </w:r>
    </w:p>
    <w:p w:rsidR="00E108B1" w:rsidRDefault="00E108B1" w:rsidP="00E108B1">
      <w:pPr>
        <w:ind w:left="360"/>
        <w:rPr>
          <w:rFonts w:ascii="Arial" w:hAnsi="Arial"/>
          <w:b/>
          <w:sz w:val="25"/>
        </w:rPr>
      </w:pPr>
      <w:r w:rsidRPr="00E108B1">
        <w:rPr>
          <w:rFonts w:ascii="Arial" w:hAnsi="Arial"/>
          <w:b/>
          <w:sz w:val="25"/>
        </w:rPr>
        <w:t>If no, do not continue further. Please go to questionnaire 2.</w:t>
      </w:r>
    </w:p>
    <w:p w:rsidR="00ED0DDE" w:rsidRDefault="00ED0DDE" w:rsidP="00E108B1">
      <w:pPr>
        <w:ind w:left="360"/>
        <w:rPr>
          <w:rFonts w:ascii="Arial" w:hAnsi="Arial"/>
          <w:b/>
          <w:sz w:val="25"/>
        </w:rPr>
      </w:pPr>
    </w:p>
    <w:p w:rsidR="00ED0DDE" w:rsidRPr="00E108B1" w:rsidRDefault="00ED0DDE" w:rsidP="00E108B1">
      <w:pPr>
        <w:ind w:left="360"/>
        <w:rPr>
          <w:rFonts w:ascii="Arial" w:hAnsi="Arial"/>
          <w:b/>
          <w:sz w:val="25"/>
        </w:rPr>
      </w:pPr>
    </w:p>
    <w:p w:rsidR="00E108B1" w:rsidRPr="00E108B1" w:rsidRDefault="00E108B1" w:rsidP="00E108B1">
      <w:pPr>
        <w:ind w:left="360"/>
        <w:rPr>
          <w:rFonts w:ascii="Arial" w:hAnsi="Arial"/>
          <w:b/>
          <w:sz w:val="25"/>
        </w:rPr>
      </w:pPr>
    </w:p>
    <w:p w:rsidR="00ED0DDE" w:rsidRDefault="00ED0DDE" w:rsidP="000B63B2">
      <w:pPr>
        <w:ind w:left="360"/>
        <w:rPr>
          <w:rFonts w:ascii="Arial" w:hAnsi="Arial"/>
          <w:b/>
          <w:sz w:val="25"/>
        </w:rPr>
      </w:pPr>
    </w:p>
    <w:p w:rsidR="00F04E4A" w:rsidRDefault="00E108B1" w:rsidP="000B63B2">
      <w:pPr>
        <w:ind w:left="360"/>
        <w:rPr>
          <w:rFonts w:ascii="Arial" w:hAnsi="Arial"/>
          <w:b/>
          <w:sz w:val="25"/>
        </w:rPr>
      </w:pPr>
      <w:r w:rsidRPr="00E108B1">
        <w:rPr>
          <w:rFonts w:ascii="Arial" w:hAnsi="Arial"/>
          <w:b/>
          <w:sz w:val="25"/>
        </w:rPr>
        <w:t xml:space="preserve">If yes, </w:t>
      </w:r>
      <w:r>
        <w:rPr>
          <w:rFonts w:ascii="Arial" w:hAnsi="Arial"/>
          <w:b/>
          <w:sz w:val="25"/>
        </w:rPr>
        <w:t xml:space="preserve">how easy was it to get in touch with the service? </w:t>
      </w:r>
    </w:p>
    <w:p w:rsidR="00F04E4A" w:rsidRDefault="00E108B1" w:rsidP="000B63B2">
      <w:pPr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     …………………………………………………………………………………………………….</w:t>
      </w:r>
    </w:p>
    <w:p w:rsidR="00E108B1" w:rsidRDefault="00E108B1">
      <w:pPr>
        <w:rPr>
          <w:rFonts w:ascii="Arial" w:hAnsi="Arial"/>
          <w:sz w:val="25"/>
        </w:rPr>
      </w:pPr>
    </w:p>
    <w:p w:rsidR="00ED0DDE" w:rsidRDefault="00ED0DDE" w:rsidP="00ED0DDE">
      <w:pPr>
        <w:ind w:left="360"/>
        <w:rPr>
          <w:rFonts w:ascii="Arial" w:hAnsi="Arial"/>
          <w:b/>
          <w:sz w:val="25"/>
        </w:rPr>
      </w:pPr>
    </w:p>
    <w:p w:rsidR="00E108B1" w:rsidRDefault="00F04E4A" w:rsidP="00E108B1">
      <w:pPr>
        <w:numPr>
          <w:ilvl w:val="0"/>
          <w:numId w:val="2"/>
        </w:numPr>
        <w:rPr>
          <w:rFonts w:ascii="Arial" w:hAnsi="Arial"/>
          <w:b/>
          <w:sz w:val="25"/>
        </w:rPr>
      </w:pPr>
      <w:r w:rsidRPr="00E108B1">
        <w:rPr>
          <w:rFonts w:ascii="Arial" w:hAnsi="Arial"/>
          <w:b/>
          <w:sz w:val="25"/>
        </w:rPr>
        <w:t>D</w:t>
      </w:r>
      <w:r w:rsidR="00E108B1">
        <w:rPr>
          <w:rFonts w:ascii="Arial" w:hAnsi="Arial"/>
          <w:b/>
          <w:sz w:val="25"/>
        </w:rPr>
        <w:t>id the response time and process meet your expectation</w:t>
      </w:r>
      <w:r w:rsidR="00DB57C2">
        <w:rPr>
          <w:rFonts w:ascii="Arial" w:hAnsi="Arial"/>
          <w:b/>
          <w:sz w:val="25"/>
        </w:rPr>
        <w:t>s</w:t>
      </w:r>
      <w:r w:rsidR="00E108B1">
        <w:rPr>
          <w:rFonts w:ascii="Arial" w:hAnsi="Arial"/>
          <w:b/>
          <w:sz w:val="25"/>
        </w:rPr>
        <w:t>?</w:t>
      </w:r>
    </w:p>
    <w:p w:rsidR="00E108B1" w:rsidRPr="000B63B2" w:rsidRDefault="00E108B1" w:rsidP="00B505CC">
      <w:pPr>
        <w:spacing w:line="360" w:lineRule="auto"/>
        <w:rPr>
          <w:rFonts w:ascii="Arial" w:hAnsi="Arial"/>
          <w:b/>
          <w:sz w:val="16"/>
        </w:rPr>
      </w:pPr>
    </w:p>
    <w:p w:rsidR="00F04E4A" w:rsidRDefault="00E108B1" w:rsidP="00B505CC">
      <w:pPr>
        <w:spacing w:line="360" w:lineRule="auto"/>
        <w:ind w:left="360"/>
        <w:rPr>
          <w:rFonts w:ascii="Arial" w:hAnsi="Arial"/>
          <w:sz w:val="25"/>
        </w:rPr>
      </w:pPr>
      <w:r w:rsidRPr="00E108B1">
        <w:rPr>
          <w:rFonts w:ascii="Arial" w:hAnsi="Arial"/>
          <w:sz w:val="25"/>
        </w:rPr>
        <w:t>……………………</w:t>
      </w:r>
      <w:r>
        <w:rPr>
          <w:rFonts w:ascii="Arial" w:hAnsi="Arial"/>
          <w:sz w:val="25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108B1" w:rsidRDefault="00E108B1" w:rsidP="00B505CC">
      <w:pPr>
        <w:spacing w:line="360" w:lineRule="auto"/>
        <w:rPr>
          <w:rFonts w:ascii="Arial" w:hAnsi="Arial"/>
          <w:sz w:val="25"/>
        </w:rPr>
      </w:pPr>
    </w:p>
    <w:p w:rsidR="00E108B1" w:rsidRDefault="00E108B1" w:rsidP="00E108B1">
      <w:pPr>
        <w:numPr>
          <w:ilvl w:val="0"/>
          <w:numId w:val="2"/>
        </w:numPr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 xml:space="preserve">What difference did the information, advice and support make to you and your child’s situation? </w:t>
      </w:r>
    </w:p>
    <w:p w:rsidR="00B505CC" w:rsidRPr="000B63B2" w:rsidRDefault="00B505CC" w:rsidP="00B505CC">
      <w:pPr>
        <w:spacing w:line="360" w:lineRule="auto"/>
        <w:ind w:left="360"/>
        <w:rPr>
          <w:rFonts w:ascii="Arial" w:hAnsi="Arial"/>
          <w:b/>
          <w:sz w:val="16"/>
        </w:rPr>
      </w:pPr>
    </w:p>
    <w:p w:rsidR="00B505CC" w:rsidRDefault="00B505CC" w:rsidP="00B505CC">
      <w:pPr>
        <w:spacing w:line="360" w:lineRule="auto"/>
        <w:ind w:left="360"/>
        <w:rPr>
          <w:rFonts w:ascii="Arial" w:hAnsi="Arial"/>
          <w:sz w:val="25"/>
        </w:rPr>
      </w:pPr>
      <w:r w:rsidRPr="00B505CC">
        <w:rPr>
          <w:rFonts w:ascii="Arial" w:hAnsi="Arial"/>
          <w:sz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05CC" w:rsidRPr="00B505CC" w:rsidRDefault="00B505CC" w:rsidP="00B505CC">
      <w:pPr>
        <w:spacing w:line="360" w:lineRule="auto"/>
        <w:ind w:left="360"/>
        <w:rPr>
          <w:rFonts w:ascii="Arial" w:hAnsi="Arial"/>
          <w:b/>
          <w:sz w:val="25"/>
        </w:rPr>
      </w:pPr>
    </w:p>
    <w:p w:rsidR="00B505CC" w:rsidRDefault="00B505CC" w:rsidP="00B505CC">
      <w:pPr>
        <w:numPr>
          <w:ilvl w:val="0"/>
          <w:numId w:val="2"/>
        </w:numPr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>Did you feel that the advice and support provided was fair and unbiased?</w:t>
      </w:r>
    </w:p>
    <w:p w:rsidR="00B505CC" w:rsidRPr="000B63B2" w:rsidRDefault="00B505CC" w:rsidP="00B505CC">
      <w:pPr>
        <w:ind w:firstLine="360"/>
        <w:rPr>
          <w:rFonts w:ascii="Arial" w:hAnsi="Arial"/>
          <w:b/>
          <w:sz w:val="16"/>
        </w:rPr>
      </w:pPr>
    </w:p>
    <w:p w:rsidR="00B505CC" w:rsidRPr="00B505CC" w:rsidRDefault="00B505CC" w:rsidP="00B505CC">
      <w:pPr>
        <w:spacing w:line="360" w:lineRule="auto"/>
        <w:ind w:left="360"/>
        <w:rPr>
          <w:rFonts w:ascii="Arial" w:hAnsi="Arial"/>
          <w:b/>
          <w:sz w:val="25"/>
        </w:rPr>
      </w:pPr>
      <w:r w:rsidRPr="00B505CC">
        <w:rPr>
          <w:rFonts w:ascii="Arial" w:hAnsi="Arial"/>
          <w:sz w:val="25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505CC" w:rsidRDefault="00B505CC">
      <w:pPr>
        <w:rPr>
          <w:rFonts w:ascii="Arial" w:hAnsi="Arial"/>
          <w:b/>
          <w:sz w:val="25"/>
        </w:rPr>
      </w:pPr>
    </w:p>
    <w:p w:rsidR="00B505CC" w:rsidRDefault="00B505CC" w:rsidP="00B505CC">
      <w:pPr>
        <w:numPr>
          <w:ilvl w:val="0"/>
          <w:numId w:val="2"/>
        </w:numPr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 xml:space="preserve">What could be done differently to improve the overall information, advice and support you received? </w:t>
      </w:r>
    </w:p>
    <w:p w:rsidR="000B63B2" w:rsidRPr="000B63B2" w:rsidRDefault="000B63B2" w:rsidP="00DB57C2">
      <w:pPr>
        <w:spacing w:line="360" w:lineRule="auto"/>
        <w:ind w:left="360"/>
        <w:rPr>
          <w:rFonts w:ascii="Arial" w:hAnsi="Arial"/>
          <w:sz w:val="16"/>
        </w:rPr>
      </w:pPr>
    </w:p>
    <w:p w:rsidR="00DB57C2" w:rsidRDefault="00B505CC" w:rsidP="00DB57C2">
      <w:pPr>
        <w:spacing w:line="360" w:lineRule="auto"/>
        <w:ind w:left="360"/>
        <w:rPr>
          <w:rFonts w:ascii="Arial" w:hAnsi="Arial"/>
          <w:sz w:val="25"/>
        </w:rPr>
      </w:pPr>
      <w:r w:rsidRPr="00B505CC">
        <w:rPr>
          <w:rFonts w:ascii="Arial" w:hAnsi="Arial"/>
          <w:sz w:val="25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5"/>
        </w:rPr>
        <w:t>……………………………………</w:t>
      </w:r>
    </w:p>
    <w:p w:rsidR="00DB57C2" w:rsidRDefault="00DB57C2" w:rsidP="00DB57C2">
      <w:pPr>
        <w:spacing w:line="360" w:lineRule="auto"/>
        <w:ind w:left="360"/>
        <w:rPr>
          <w:rFonts w:ascii="Arial" w:hAnsi="Arial"/>
          <w:sz w:val="25"/>
        </w:rPr>
      </w:pPr>
    </w:p>
    <w:p w:rsidR="00DB57C2" w:rsidRPr="00DB57C2" w:rsidRDefault="00DB57C2" w:rsidP="00DB57C2">
      <w:pPr>
        <w:numPr>
          <w:ilvl w:val="0"/>
          <w:numId w:val="2"/>
        </w:numPr>
        <w:spacing w:line="360" w:lineRule="auto"/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>What training/workshops would be beneficial to you and your situation?</w:t>
      </w:r>
      <w:r w:rsidRPr="00B505CC">
        <w:rPr>
          <w:rFonts w:ascii="Arial" w:hAnsi="Arial"/>
          <w:sz w:val="25"/>
        </w:rPr>
        <w:t xml:space="preserve"> </w:t>
      </w:r>
    </w:p>
    <w:p w:rsidR="00DB57C2" w:rsidRPr="00B505CC" w:rsidRDefault="00DB57C2" w:rsidP="00DB57C2">
      <w:pPr>
        <w:spacing w:line="360" w:lineRule="auto"/>
        <w:ind w:left="360"/>
        <w:rPr>
          <w:rFonts w:ascii="Arial" w:hAnsi="Arial"/>
          <w:b/>
          <w:sz w:val="25"/>
        </w:rPr>
      </w:pPr>
      <w:r w:rsidRPr="00B505CC">
        <w:rPr>
          <w:rFonts w:ascii="Arial" w:hAnsi="Arial"/>
          <w:sz w:val="25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B57C2" w:rsidRPr="00B505CC" w:rsidRDefault="00DB57C2" w:rsidP="00DB57C2">
      <w:pPr>
        <w:spacing w:line="360" w:lineRule="auto"/>
        <w:rPr>
          <w:rFonts w:ascii="Arial" w:hAnsi="Arial"/>
          <w:b/>
          <w:sz w:val="25"/>
        </w:rPr>
      </w:pPr>
    </w:p>
    <w:p w:rsidR="00D579CA" w:rsidRDefault="00F04E4A" w:rsidP="0007375E">
      <w:pPr>
        <w:numPr>
          <w:ilvl w:val="0"/>
          <w:numId w:val="2"/>
        </w:numPr>
        <w:rPr>
          <w:rFonts w:ascii="Arial" w:hAnsi="Arial"/>
          <w:b/>
          <w:sz w:val="25"/>
        </w:rPr>
      </w:pPr>
      <w:r w:rsidRPr="000B63B2">
        <w:rPr>
          <w:rFonts w:ascii="Arial" w:hAnsi="Arial"/>
          <w:b/>
          <w:sz w:val="25"/>
        </w:rPr>
        <w:t>If you are willing to share your name and contact details this would be really useful</w:t>
      </w:r>
      <w:r w:rsidR="000B63B2" w:rsidRPr="000B63B2">
        <w:rPr>
          <w:rFonts w:ascii="Arial" w:hAnsi="Arial"/>
          <w:b/>
          <w:sz w:val="25"/>
        </w:rPr>
        <w:t xml:space="preserve">. However, if you would prefer to stay anonymous that’s fine. </w:t>
      </w:r>
    </w:p>
    <w:p w:rsidR="000B63B2" w:rsidRPr="00ED0DDE" w:rsidRDefault="000B63B2" w:rsidP="000B63B2">
      <w:pPr>
        <w:rPr>
          <w:rFonts w:ascii="Arial" w:hAnsi="Arial"/>
          <w:sz w:val="25"/>
        </w:rPr>
      </w:pPr>
    </w:p>
    <w:p w:rsidR="000B63B2" w:rsidRPr="00ED0DDE" w:rsidRDefault="000B63B2" w:rsidP="000B63B2">
      <w:pPr>
        <w:spacing w:line="360" w:lineRule="auto"/>
        <w:ind w:left="360"/>
        <w:rPr>
          <w:rFonts w:ascii="Arial" w:hAnsi="Arial"/>
          <w:sz w:val="25"/>
        </w:rPr>
      </w:pPr>
      <w:r w:rsidRPr="00ED0DDE">
        <w:rPr>
          <w:rFonts w:ascii="Arial" w:hAnsi="Arial"/>
          <w:sz w:val="25"/>
        </w:rPr>
        <w:t>Name:</w:t>
      </w:r>
    </w:p>
    <w:p w:rsidR="00ED0DDE" w:rsidRPr="00ED0DDE" w:rsidRDefault="00ED0DDE" w:rsidP="000B63B2">
      <w:pPr>
        <w:spacing w:line="360" w:lineRule="auto"/>
        <w:ind w:left="360"/>
        <w:rPr>
          <w:rFonts w:ascii="Arial" w:hAnsi="Arial"/>
          <w:sz w:val="25"/>
        </w:rPr>
      </w:pPr>
      <w:r w:rsidRPr="00ED0DDE">
        <w:rPr>
          <w:rFonts w:ascii="Arial" w:hAnsi="Arial"/>
          <w:sz w:val="25"/>
        </w:rPr>
        <w:t xml:space="preserve">Postcode: </w:t>
      </w:r>
    </w:p>
    <w:p w:rsidR="000B63B2" w:rsidRPr="00ED0DDE" w:rsidRDefault="000B63B2" w:rsidP="000B63B2">
      <w:pPr>
        <w:spacing w:line="360" w:lineRule="auto"/>
        <w:ind w:left="360"/>
        <w:rPr>
          <w:rFonts w:ascii="Arial" w:hAnsi="Arial"/>
          <w:sz w:val="25"/>
        </w:rPr>
      </w:pPr>
      <w:r w:rsidRPr="00ED0DDE">
        <w:rPr>
          <w:rFonts w:ascii="Arial" w:hAnsi="Arial"/>
          <w:sz w:val="25"/>
        </w:rPr>
        <w:t>Telephone number:</w:t>
      </w:r>
    </w:p>
    <w:p w:rsidR="000B63B2" w:rsidRPr="00ED0DDE" w:rsidRDefault="000B63B2" w:rsidP="000B63B2">
      <w:pPr>
        <w:spacing w:line="360" w:lineRule="auto"/>
        <w:ind w:left="360"/>
        <w:rPr>
          <w:rFonts w:ascii="Arial" w:hAnsi="Arial"/>
          <w:sz w:val="25"/>
        </w:rPr>
      </w:pPr>
      <w:r w:rsidRPr="00ED0DDE">
        <w:rPr>
          <w:rFonts w:ascii="Arial" w:hAnsi="Arial"/>
          <w:sz w:val="25"/>
        </w:rPr>
        <w:t>Child’s age:</w:t>
      </w:r>
    </w:p>
    <w:p w:rsidR="005364C9" w:rsidRDefault="005364C9" w:rsidP="000B6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5"/>
        </w:rPr>
      </w:pPr>
    </w:p>
    <w:p w:rsidR="00F04E4A" w:rsidRDefault="00D579CA" w:rsidP="000B6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5"/>
        </w:rPr>
      </w:pPr>
      <w:r>
        <w:rPr>
          <w:rFonts w:ascii="Arial" w:hAnsi="Arial"/>
          <w:sz w:val="25"/>
        </w:rPr>
        <w:t>Thank y</w:t>
      </w:r>
      <w:r w:rsidR="00F04E4A" w:rsidRPr="00BF2E77">
        <w:rPr>
          <w:rFonts w:ascii="Arial" w:hAnsi="Arial"/>
          <w:sz w:val="25"/>
        </w:rPr>
        <w:t>ou for your comments</w:t>
      </w:r>
      <w:r w:rsidR="000B63B2">
        <w:rPr>
          <w:rFonts w:ascii="Arial" w:hAnsi="Arial"/>
          <w:sz w:val="25"/>
        </w:rPr>
        <w:t>.</w:t>
      </w:r>
    </w:p>
    <w:p w:rsidR="00D27528" w:rsidRDefault="00D27528" w:rsidP="000B6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5"/>
        </w:rPr>
      </w:pPr>
      <w:r>
        <w:rPr>
          <w:rFonts w:ascii="Arial" w:hAnsi="Arial"/>
          <w:sz w:val="25"/>
        </w:rPr>
        <w:t xml:space="preserve">If you have any questions or would like to discuss anything further please contact us on </w:t>
      </w:r>
      <w:hyperlink r:id="rId6" w:history="1">
        <w:r w:rsidRPr="0060484C">
          <w:rPr>
            <w:rStyle w:val="Hyperlink"/>
            <w:rFonts w:ascii="Arial" w:hAnsi="Arial"/>
            <w:sz w:val="25"/>
          </w:rPr>
          <w:t>info@sendiassleicester.org.uk</w:t>
        </w:r>
      </w:hyperlink>
      <w:r>
        <w:rPr>
          <w:rFonts w:ascii="Arial" w:hAnsi="Arial"/>
          <w:sz w:val="25"/>
        </w:rPr>
        <w:t xml:space="preserve"> or 0116 257 5027</w:t>
      </w:r>
    </w:p>
    <w:p w:rsidR="000B63B2" w:rsidRPr="00BF2E77" w:rsidRDefault="000B63B2" w:rsidP="000B6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5"/>
        </w:rPr>
      </w:pPr>
    </w:p>
    <w:sectPr w:rsidR="000B63B2" w:rsidRPr="00BF2E77" w:rsidSect="000B63B2">
      <w:pgSz w:w="11899" w:h="16838"/>
      <w:pgMar w:top="284" w:right="1134" w:bottom="28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2442B"/>
    <w:multiLevelType w:val="hybridMultilevel"/>
    <w:tmpl w:val="B05C3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0428EA"/>
    <w:multiLevelType w:val="hybridMultilevel"/>
    <w:tmpl w:val="C0ECB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AC"/>
    <w:rsid w:val="0007375E"/>
    <w:rsid w:val="000B63B2"/>
    <w:rsid w:val="001A0894"/>
    <w:rsid w:val="001D5E80"/>
    <w:rsid w:val="004D23F4"/>
    <w:rsid w:val="005364C9"/>
    <w:rsid w:val="00580F53"/>
    <w:rsid w:val="005902BE"/>
    <w:rsid w:val="00656C6E"/>
    <w:rsid w:val="0078283D"/>
    <w:rsid w:val="008A2472"/>
    <w:rsid w:val="009433B1"/>
    <w:rsid w:val="009621B4"/>
    <w:rsid w:val="00992BB2"/>
    <w:rsid w:val="009D649A"/>
    <w:rsid w:val="00A179EA"/>
    <w:rsid w:val="00AF5440"/>
    <w:rsid w:val="00B505CC"/>
    <w:rsid w:val="00B6180E"/>
    <w:rsid w:val="00C008DC"/>
    <w:rsid w:val="00C62F33"/>
    <w:rsid w:val="00D222F2"/>
    <w:rsid w:val="00D27528"/>
    <w:rsid w:val="00D579CA"/>
    <w:rsid w:val="00D805B9"/>
    <w:rsid w:val="00D82FA7"/>
    <w:rsid w:val="00DB57C2"/>
    <w:rsid w:val="00E108B1"/>
    <w:rsid w:val="00E2582A"/>
    <w:rsid w:val="00EC34F8"/>
    <w:rsid w:val="00ED0DDE"/>
    <w:rsid w:val="00F04E4A"/>
    <w:rsid w:val="00F21C99"/>
    <w:rsid w:val="00F57CBE"/>
    <w:rsid w:val="00F61734"/>
    <w:rsid w:val="00FD048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713EFFB3-DC3E-4055-8577-20DF82F0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CBE"/>
    <w:rPr>
      <w:sz w:val="24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210F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9210F"/>
    <w:rPr>
      <w:rFonts w:ascii="Lucida Grande" w:hAnsi="Lucida Grande"/>
      <w:sz w:val="24"/>
      <w:szCs w:val="24"/>
    </w:rPr>
  </w:style>
  <w:style w:type="table" w:styleId="TableGrid">
    <w:name w:val="Table Grid"/>
    <w:basedOn w:val="TableNormal"/>
    <w:uiPriority w:val="59"/>
    <w:rsid w:val="00867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2752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275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34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ndiassleicest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Professional</vt:lpstr>
    </vt:vector>
  </TitlesOfParts>
  <Company>VAL</Company>
  <LinksUpToDate>false</LinksUpToDate>
  <CharactersWithSpaces>2580</CharactersWithSpaces>
  <SharedDoc>false</SharedDoc>
  <HLinks>
    <vt:vector size="6" baseType="variant">
      <vt:variant>
        <vt:i4>3604567</vt:i4>
      </vt:variant>
      <vt:variant>
        <vt:i4>0</vt:i4>
      </vt:variant>
      <vt:variant>
        <vt:i4>0</vt:i4>
      </vt:variant>
      <vt:variant>
        <vt:i4>5</vt:i4>
      </vt:variant>
      <vt:variant>
        <vt:lpwstr>mailto:info@sendiassleicester.org.uk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Professional</dc:title>
  <dc:subject/>
  <dc:creator>Karen</dc:creator>
  <cp:keywords/>
  <cp:lastModifiedBy>karen mackness</cp:lastModifiedBy>
  <cp:revision>2</cp:revision>
  <cp:lastPrinted>2018-10-08T12:05:00Z</cp:lastPrinted>
  <dcterms:created xsi:type="dcterms:W3CDTF">2018-10-24T15:31:00Z</dcterms:created>
  <dcterms:modified xsi:type="dcterms:W3CDTF">2018-10-24T15:31:00Z</dcterms:modified>
</cp:coreProperties>
</file>